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60" w:rsidRDefault="003E039E">
      <w:r w:rsidRPr="003E039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01440" cy="914400"/>
            <wp:effectExtent l="0" t="0" r="3810" b="0"/>
            <wp:wrapSquare wrapText="bothSides"/>
            <wp:docPr id="1" name="Picture 1" descr="C:\Users\Jen\Documents\Jen\Front Line Services\Front Line Services Info\Logo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\Documents\Jen\Front Line Services\Front Line Services Info\Logo Sn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7CC" w:rsidRDefault="001267CC"/>
    <w:p w:rsidR="003E039E" w:rsidRDefault="003E039E" w:rsidP="0066086F">
      <w:pPr>
        <w:jc w:val="center"/>
        <w:rPr>
          <w:b/>
          <w:sz w:val="32"/>
          <w:szCs w:val="32"/>
          <w:u w:val="single"/>
        </w:rPr>
      </w:pPr>
    </w:p>
    <w:p w:rsidR="003E039E" w:rsidRPr="001A00FE" w:rsidRDefault="003E039E" w:rsidP="0066086F">
      <w:pPr>
        <w:jc w:val="center"/>
        <w:rPr>
          <w:b/>
          <w:sz w:val="28"/>
          <w:szCs w:val="28"/>
          <w:u w:val="single"/>
        </w:rPr>
      </w:pPr>
    </w:p>
    <w:p w:rsidR="001267CC" w:rsidRPr="003E039E" w:rsidRDefault="001267CC">
      <w:pPr>
        <w:rPr>
          <w:rFonts w:ascii="Arial" w:hAnsi="Arial" w:cs="Arial"/>
          <w:b/>
          <w:caps/>
          <w:sz w:val="24"/>
          <w:szCs w:val="24"/>
          <w:u w:val="single"/>
        </w:rPr>
      </w:pPr>
      <w:r w:rsidRPr="003E039E">
        <w:rPr>
          <w:rFonts w:ascii="Arial" w:hAnsi="Arial" w:cs="Arial"/>
          <w:b/>
          <w:caps/>
          <w:sz w:val="24"/>
          <w:szCs w:val="24"/>
          <w:u w:val="single"/>
        </w:rPr>
        <w:t>REGISTRATION:</w:t>
      </w:r>
    </w:p>
    <w:p w:rsidR="001267CC" w:rsidRPr="003E039E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To be completed: on-line, by phone or by e-mail.</w:t>
      </w:r>
    </w:p>
    <w:p w:rsidR="001267CC" w:rsidRPr="003E039E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Payments to be made by: PayPal </w:t>
      </w:r>
      <w:r w:rsidR="003E039E" w:rsidRPr="003E039E">
        <w:rPr>
          <w:rFonts w:ascii="Arial" w:hAnsi="Arial" w:cs="Arial"/>
          <w:sz w:val="24"/>
          <w:szCs w:val="24"/>
        </w:rPr>
        <w:t>for</w:t>
      </w:r>
      <w:r w:rsidRPr="003E039E">
        <w:rPr>
          <w:rFonts w:ascii="Arial" w:hAnsi="Arial" w:cs="Arial"/>
          <w:sz w:val="24"/>
          <w:szCs w:val="24"/>
        </w:rPr>
        <w:t xml:space="preserve"> on-line, Electronic Money Transfer or cheque by mail.</w:t>
      </w:r>
    </w:p>
    <w:p w:rsidR="001267CC" w:rsidRPr="009B212F" w:rsidRDefault="001267CC" w:rsidP="001267CC">
      <w:pPr>
        <w:pStyle w:val="ListParagraph"/>
        <w:rPr>
          <w:rFonts w:ascii="Arial" w:hAnsi="Arial" w:cs="Arial"/>
          <w:sz w:val="16"/>
          <w:szCs w:val="16"/>
        </w:rPr>
      </w:pPr>
    </w:p>
    <w:p w:rsidR="001267CC" w:rsidRPr="003E039E" w:rsidRDefault="001267CC" w:rsidP="001267CC">
      <w:pPr>
        <w:rPr>
          <w:rFonts w:ascii="Arial" w:hAnsi="Arial" w:cs="Arial"/>
          <w:b/>
          <w:caps/>
          <w:sz w:val="24"/>
          <w:szCs w:val="24"/>
          <w:u w:val="single"/>
        </w:rPr>
      </w:pPr>
      <w:r w:rsidRPr="003E039E">
        <w:rPr>
          <w:rFonts w:ascii="Arial" w:hAnsi="Arial" w:cs="Arial"/>
          <w:b/>
          <w:caps/>
          <w:sz w:val="24"/>
          <w:szCs w:val="24"/>
          <w:u w:val="single"/>
        </w:rPr>
        <w:t>PRE</w:t>
      </w:r>
      <w:r w:rsidR="0066086F" w:rsidRPr="003E039E">
        <w:rPr>
          <w:rFonts w:ascii="Arial" w:hAnsi="Arial" w:cs="Arial"/>
          <w:b/>
          <w:caps/>
          <w:sz w:val="24"/>
          <w:szCs w:val="24"/>
          <w:u w:val="single"/>
        </w:rPr>
        <w:t>-</w:t>
      </w:r>
      <w:r w:rsidRPr="003E039E">
        <w:rPr>
          <w:rFonts w:ascii="Arial" w:hAnsi="Arial" w:cs="Arial"/>
          <w:b/>
          <w:caps/>
          <w:sz w:val="24"/>
          <w:szCs w:val="24"/>
          <w:u w:val="single"/>
        </w:rPr>
        <w:t>SCREENING:</w:t>
      </w:r>
      <w:r w:rsidR="003E039E" w:rsidRPr="003E039E">
        <w:rPr>
          <w:b/>
          <w:caps/>
        </w:rPr>
        <w:t xml:space="preserve"> </w:t>
      </w:r>
    </w:p>
    <w:p w:rsidR="0066086F" w:rsidRPr="003E039E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All participants MUST complete the Pre-Screening </w:t>
      </w:r>
      <w:r w:rsidR="00373D79" w:rsidRPr="003E039E">
        <w:rPr>
          <w:rFonts w:ascii="Arial" w:hAnsi="Arial" w:cs="Arial"/>
          <w:sz w:val="24"/>
          <w:szCs w:val="24"/>
        </w:rPr>
        <w:t>Questionnaire</w:t>
      </w:r>
      <w:r w:rsidRPr="003E039E">
        <w:rPr>
          <w:rFonts w:ascii="Arial" w:hAnsi="Arial" w:cs="Arial"/>
          <w:sz w:val="24"/>
          <w:szCs w:val="24"/>
        </w:rPr>
        <w:t xml:space="preserve"> before admittance to a course.  </w:t>
      </w:r>
    </w:p>
    <w:p w:rsidR="00F133F4" w:rsidRDefault="00F133F4" w:rsidP="00F1347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review the Pre-Screening form 24 hours in advance to the course.</w:t>
      </w:r>
    </w:p>
    <w:p w:rsidR="0066086F" w:rsidRDefault="001267CC" w:rsidP="006608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This form must be completed daily.  </w:t>
      </w:r>
    </w:p>
    <w:p w:rsidR="00F13472" w:rsidRPr="00D26817" w:rsidRDefault="001267CC" w:rsidP="00F1347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26817">
        <w:rPr>
          <w:rFonts w:ascii="Arial" w:hAnsi="Arial" w:cs="Arial"/>
          <w:sz w:val="24"/>
          <w:szCs w:val="24"/>
        </w:rPr>
        <w:t>Please arrive to the course early to complete this</w:t>
      </w:r>
      <w:r w:rsidR="003E039E" w:rsidRPr="00D26817">
        <w:rPr>
          <w:rFonts w:ascii="Arial" w:hAnsi="Arial" w:cs="Arial"/>
          <w:sz w:val="24"/>
          <w:szCs w:val="24"/>
        </w:rPr>
        <w:t xml:space="preserve"> form</w:t>
      </w:r>
      <w:r w:rsidRPr="00D26817">
        <w:rPr>
          <w:rFonts w:ascii="Arial" w:hAnsi="Arial" w:cs="Arial"/>
          <w:sz w:val="24"/>
          <w:szCs w:val="24"/>
        </w:rPr>
        <w:t xml:space="preserve">.  </w:t>
      </w:r>
    </w:p>
    <w:p w:rsidR="00D26817" w:rsidRPr="00D26817" w:rsidRDefault="00D26817" w:rsidP="00D26817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66086F" w:rsidRPr="003E039E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If you answer ‘yes’ to any of the questions, please DO NOT attend the course.  </w:t>
      </w:r>
    </w:p>
    <w:p w:rsidR="001267CC" w:rsidRDefault="001267CC" w:rsidP="0066086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Call or email your instructor to reschedule your attendance to another course.</w:t>
      </w:r>
    </w:p>
    <w:p w:rsidR="00F13472" w:rsidRPr="00D55BE0" w:rsidRDefault="00F13472" w:rsidP="00F13472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EB784E" w:rsidRPr="003E039E" w:rsidRDefault="00EB784E" w:rsidP="00EB784E">
      <w:pPr>
        <w:rPr>
          <w:rFonts w:ascii="Arial" w:hAnsi="Arial" w:cs="Arial"/>
          <w:b/>
          <w:caps/>
          <w:sz w:val="24"/>
          <w:szCs w:val="24"/>
          <w:u w:val="single"/>
        </w:rPr>
      </w:pPr>
      <w:r w:rsidRPr="003E039E">
        <w:rPr>
          <w:rFonts w:ascii="Arial" w:hAnsi="Arial" w:cs="Arial"/>
          <w:b/>
          <w:caps/>
          <w:sz w:val="24"/>
          <w:szCs w:val="24"/>
          <w:u w:val="single"/>
        </w:rPr>
        <w:t>CLASSROOM TRAINING:</w:t>
      </w:r>
    </w:p>
    <w:p w:rsidR="009B212F" w:rsidRPr="00005882" w:rsidRDefault="00EB784E" w:rsidP="009B21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882">
        <w:rPr>
          <w:rFonts w:ascii="Arial" w:hAnsi="Arial" w:cs="Arial"/>
          <w:sz w:val="24"/>
          <w:szCs w:val="24"/>
        </w:rPr>
        <w:t>Class capacity is 6</w:t>
      </w:r>
      <w:r w:rsidR="003E039E" w:rsidRPr="00005882">
        <w:rPr>
          <w:rFonts w:ascii="Arial" w:hAnsi="Arial" w:cs="Arial"/>
          <w:sz w:val="24"/>
          <w:szCs w:val="24"/>
        </w:rPr>
        <w:t xml:space="preserve"> people at our Training Facility 16 Alice Street, Waterford</w:t>
      </w:r>
      <w:r w:rsidR="00D26817">
        <w:rPr>
          <w:rFonts w:ascii="Arial" w:hAnsi="Arial" w:cs="Arial"/>
          <w:sz w:val="24"/>
          <w:szCs w:val="24"/>
        </w:rPr>
        <w:t xml:space="preserve"> IF you prefer 2m distancing in a course</w:t>
      </w:r>
      <w:r w:rsidR="003E039E" w:rsidRPr="00005882">
        <w:rPr>
          <w:rFonts w:ascii="Arial" w:hAnsi="Arial" w:cs="Arial"/>
          <w:sz w:val="24"/>
          <w:szCs w:val="24"/>
        </w:rPr>
        <w:t>.</w:t>
      </w:r>
      <w:r w:rsidR="00D26817">
        <w:rPr>
          <w:rFonts w:ascii="Arial" w:hAnsi="Arial" w:cs="Arial"/>
          <w:sz w:val="24"/>
          <w:szCs w:val="24"/>
        </w:rPr>
        <w:t xml:space="preserve">  Without distancing capacity is at 10 people.</w:t>
      </w:r>
    </w:p>
    <w:p w:rsidR="009B212F" w:rsidRPr="00005882" w:rsidRDefault="009B212F" w:rsidP="009B212F">
      <w:pPr>
        <w:pStyle w:val="ListParagraph"/>
        <w:rPr>
          <w:rFonts w:ascii="Arial" w:hAnsi="Arial" w:cs="Arial"/>
          <w:sz w:val="24"/>
          <w:szCs w:val="24"/>
        </w:rPr>
      </w:pPr>
    </w:p>
    <w:p w:rsidR="003E039E" w:rsidRPr="00005882" w:rsidRDefault="00005882" w:rsidP="0000588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5882">
        <w:rPr>
          <w:rFonts w:ascii="Arial" w:hAnsi="Arial" w:cs="Arial"/>
          <w:sz w:val="24"/>
          <w:szCs w:val="24"/>
        </w:rPr>
        <w:t xml:space="preserve">Red Cross </w:t>
      </w:r>
      <w:r w:rsidR="00D26817">
        <w:rPr>
          <w:rFonts w:ascii="Arial" w:hAnsi="Arial" w:cs="Arial"/>
          <w:sz w:val="24"/>
          <w:szCs w:val="24"/>
        </w:rPr>
        <w:t xml:space="preserve">and </w:t>
      </w:r>
      <w:r w:rsidR="000056FD" w:rsidRPr="00005882">
        <w:rPr>
          <w:rFonts w:ascii="Arial" w:hAnsi="Arial" w:cs="Arial"/>
          <w:sz w:val="24"/>
          <w:szCs w:val="24"/>
        </w:rPr>
        <w:t xml:space="preserve">Heart &amp; Stroke recommend facemasks are to be worn.  </w:t>
      </w:r>
    </w:p>
    <w:p w:rsidR="00005882" w:rsidRPr="00005882" w:rsidRDefault="00005882" w:rsidP="00005882">
      <w:pPr>
        <w:pStyle w:val="ListParagraph"/>
        <w:rPr>
          <w:rFonts w:ascii="Arial" w:hAnsi="Arial" w:cs="Arial"/>
          <w:sz w:val="24"/>
          <w:szCs w:val="24"/>
        </w:rPr>
      </w:pPr>
    </w:p>
    <w:p w:rsidR="003E039E" w:rsidRPr="00005882" w:rsidRDefault="00E54B24" w:rsidP="0000588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5882">
        <w:rPr>
          <w:rFonts w:ascii="Arial" w:hAnsi="Arial" w:cs="Arial"/>
          <w:sz w:val="24"/>
          <w:szCs w:val="24"/>
        </w:rPr>
        <w:t>Masks must be</w:t>
      </w:r>
      <w:r w:rsidR="000056FD" w:rsidRPr="00005882">
        <w:rPr>
          <w:rFonts w:ascii="Arial" w:hAnsi="Arial" w:cs="Arial"/>
          <w:sz w:val="24"/>
          <w:szCs w:val="24"/>
        </w:rPr>
        <w:t xml:space="preserve"> three-ply</w:t>
      </w:r>
      <w:r w:rsidRPr="00005882">
        <w:rPr>
          <w:rFonts w:ascii="Arial" w:hAnsi="Arial" w:cs="Arial"/>
          <w:sz w:val="24"/>
          <w:szCs w:val="24"/>
        </w:rPr>
        <w:t xml:space="preserve"> procedural masks and cannot be home made</w:t>
      </w:r>
      <w:r w:rsidR="000E5B50" w:rsidRPr="00005882">
        <w:rPr>
          <w:rFonts w:ascii="Arial" w:hAnsi="Arial" w:cs="Arial"/>
          <w:sz w:val="24"/>
          <w:szCs w:val="24"/>
        </w:rPr>
        <w:t xml:space="preserve">.  Masks can become contaminated and </w:t>
      </w:r>
      <w:r w:rsidR="009B212F" w:rsidRPr="00005882">
        <w:rPr>
          <w:rFonts w:ascii="Arial" w:hAnsi="Arial" w:cs="Arial"/>
          <w:sz w:val="24"/>
          <w:szCs w:val="24"/>
        </w:rPr>
        <w:t xml:space="preserve">should be </w:t>
      </w:r>
      <w:r w:rsidR="000E5B50" w:rsidRPr="00005882">
        <w:rPr>
          <w:rFonts w:ascii="Arial" w:hAnsi="Arial" w:cs="Arial"/>
          <w:sz w:val="24"/>
          <w:szCs w:val="24"/>
        </w:rPr>
        <w:t xml:space="preserve">changed for a fresh one when they become soiled or damp.  </w:t>
      </w:r>
    </w:p>
    <w:p w:rsidR="00005882" w:rsidRPr="00005882" w:rsidRDefault="00005882" w:rsidP="000058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323DD" w:rsidRPr="00005882" w:rsidRDefault="00F133F4" w:rsidP="000058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882">
        <w:rPr>
          <w:rFonts w:ascii="Arial" w:hAnsi="Arial" w:cs="Arial"/>
          <w:sz w:val="24"/>
          <w:szCs w:val="24"/>
        </w:rPr>
        <w:t>During skill practice and assessment scenarios p</w:t>
      </w:r>
      <w:r w:rsidR="00A323DD" w:rsidRPr="00005882">
        <w:rPr>
          <w:rFonts w:ascii="Arial" w:hAnsi="Arial" w:cs="Arial"/>
          <w:sz w:val="24"/>
          <w:szCs w:val="24"/>
        </w:rPr>
        <w:t>ar</w:t>
      </w:r>
      <w:r w:rsidRPr="00005882">
        <w:rPr>
          <w:rFonts w:ascii="Arial" w:hAnsi="Arial" w:cs="Arial"/>
          <w:sz w:val="24"/>
          <w:szCs w:val="24"/>
        </w:rPr>
        <w:t>ticipants and Instructors will wea</w:t>
      </w:r>
      <w:r w:rsidR="00005882" w:rsidRPr="00005882">
        <w:rPr>
          <w:rFonts w:ascii="Arial" w:hAnsi="Arial" w:cs="Arial"/>
          <w:sz w:val="24"/>
          <w:szCs w:val="24"/>
        </w:rPr>
        <w:t xml:space="preserve">r masks </w:t>
      </w:r>
      <w:r w:rsidR="00F13472" w:rsidRPr="00005882">
        <w:rPr>
          <w:rFonts w:ascii="Arial" w:hAnsi="Arial" w:cs="Arial"/>
          <w:sz w:val="24"/>
          <w:szCs w:val="24"/>
        </w:rPr>
        <w:t>and gloves</w:t>
      </w:r>
      <w:r w:rsidR="00A323DD" w:rsidRPr="00005882">
        <w:rPr>
          <w:rFonts w:ascii="Arial" w:hAnsi="Arial" w:cs="Arial"/>
          <w:sz w:val="24"/>
          <w:szCs w:val="24"/>
        </w:rPr>
        <w:t xml:space="preserve">.  </w:t>
      </w:r>
    </w:p>
    <w:p w:rsidR="00005882" w:rsidRPr="00005882" w:rsidRDefault="00005882" w:rsidP="0000588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323DD" w:rsidRPr="00005882" w:rsidRDefault="00E54B24" w:rsidP="00A3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05882">
        <w:rPr>
          <w:rFonts w:ascii="Arial" w:hAnsi="Arial" w:cs="Arial"/>
          <w:sz w:val="24"/>
          <w:szCs w:val="24"/>
        </w:rPr>
        <w:t xml:space="preserve">Manuals can no longer be shared in a library format.  </w:t>
      </w:r>
    </w:p>
    <w:p w:rsidR="003E039E" w:rsidRPr="00D55BE0" w:rsidRDefault="003E039E" w:rsidP="003E039E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A323DD" w:rsidRPr="00005882" w:rsidRDefault="00E54B24" w:rsidP="000058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05882">
        <w:rPr>
          <w:rFonts w:ascii="Arial" w:hAnsi="Arial" w:cs="Arial"/>
          <w:sz w:val="24"/>
          <w:szCs w:val="24"/>
        </w:rPr>
        <w:t xml:space="preserve">Participants can access the manual on-line with their </w:t>
      </w:r>
      <w:r w:rsidR="00A323DD" w:rsidRPr="00005882">
        <w:rPr>
          <w:rFonts w:ascii="Arial" w:hAnsi="Arial" w:cs="Arial"/>
          <w:sz w:val="24"/>
          <w:szCs w:val="24"/>
        </w:rPr>
        <w:t>Red Cross Login or contact the I</w:t>
      </w:r>
      <w:r w:rsidRPr="00005882">
        <w:rPr>
          <w:rFonts w:ascii="Arial" w:hAnsi="Arial" w:cs="Arial"/>
          <w:sz w:val="24"/>
          <w:szCs w:val="24"/>
        </w:rPr>
        <w:t>nstructor and a</w:t>
      </w:r>
      <w:r w:rsidR="00A323DD" w:rsidRPr="00005882">
        <w:rPr>
          <w:rFonts w:ascii="Arial" w:hAnsi="Arial" w:cs="Arial"/>
          <w:sz w:val="24"/>
          <w:szCs w:val="24"/>
        </w:rPr>
        <w:t xml:space="preserve"> copy can be sent</w:t>
      </w:r>
      <w:r w:rsidRPr="00005882">
        <w:rPr>
          <w:rFonts w:ascii="Arial" w:hAnsi="Arial" w:cs="Arial"/>
          <w:sz w:val="24"/>
          <w:szCs w:val="24"/>
        </w:rPr>
        <w:t xml:space="preserve"> for electronic use on a </w:t>
      </w:r>
      <w:r w:rsidR="009B212F" w:rsidRPr="00005882">
        <w:rPr>
          <w:rFonts w:ascii="Arial" w:hAnsi="Arial" w:cs="Arial"/>
          <w:sz w:val="24"/>
          <w:szCs w:val="24"/>
        </w:rPr>
        <w:t xml:space="preserve">device such as a </w:t>
      </w:r>
      <w:r w:rsidRPr="00005882">
        <w:rPr>
          <w:rFonts w:ascii="Arial" w:hAnsi="Arial" w:cs="Arial"/>
          <w:sz w:val="24"/>
          <w:szCs w:val="24"/>
        </w:rPr>
        <w:t>tablet</w:t>
      </w:r>
      <w:r w:rsidR="009B212F" w:rsidRPr="00005882">
        <w:rPr>
          <w:rFonts w:ascii="Arial" w:hAnsi="Arial" w:cs="Arial"/>
          <w:sz w:val="24"/>
          <w:szCs w:val="24"/>
        </w:rPr>
        <w:t xml:space="preserve"> or </w:t>
      </w:r>
      <w:r w:rsidRPr="00005882">
        <w:rPr>
          <w:rFonts w:ascii="Arial" w:hAnsi="Arial" w:cs="Arial"/>
          <w:sz w:val="24"/>
          <w:szCs w:val="24"/>
        </w:rPr>
        <w:t xml:space="preserve">computer during the course.  </w:t>
      </w:r>
    </w:p>
    <w:p w:rsidR="003E039E" w:rsidRPr="00D55BE0" w:rsidRDefault="003E039E" w:rsidP="003E039E">
      <w:pPr>
        <w:pStyle w:val="ListParagraph"/>
        <w:ind w:left="1440"/>
        <w:rPr>
          <w:rFonts w:ascii="Arial" w:hAnsi="Arial" w:cs="Arial"/>
          <w:sz w:val="16"/>
          <w:szCs w:val="16"/>
          <w:u w:val="single"/>
        </w:rPr>
      </w:pPr>
    </w:p>
    <w:p w:rsidR="003E039E" w:rsidRPr="00005882" w:rsidRDefault="00A323DD" w:rsidP="000058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05882">
        <w:rPr>
          <w:rFonts w:ascii="Arial" w:hAnsi="Arial" w:cs="Arial"/>
          <w:sz w:val="24"/>
          <w:szCs w:val="24"/>
        </w:rPr>
        <w:t xml:space="preserve">The Comprehensive Guide can also be found at: </w:t>
      </w:r>
      <w:r w:rsidRPr="00005882">
        <w:rPr>
          <w:rFonts w:ascii="Arial" w:hAnsi="Arial" w:cs="Arial"/>
          <w:sz w:val="24"/>
          <w:szCs w:val="24"/>
          <w:u w:val="single"/>
        </w:rPr>
        <w:t>redcross.ca/</w:t>
      </w:r>
      <w:proofErr w:type="spellStart"/>
      <w:r w:rsidRPr="00005882">
        <w:rPr>
          <w:rFonts w:ascii="Arial" w:hAnsi="Arial" w:cs="Arial"/>
          <w:sz w:val="24"/>
          <w:szCs w:val="24"/>
          <w:u w:val="single"/>
        </w:rPr>
        <w:t>comprehensivefa</w:t>
      </w:r>
      <w:proofErr w:type="spellEnd"/>
    </w:p>
    <w:p w:rsidR="003E039E" w:rsidRPr="00D55BE0" w:rsidRDefault="003E039E" w:rsidP="003E039E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E54B24" w:rsidRPr="00005882" w:rsidRDefault="00E54B24" w:rsidP="000058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05882">
        <w:rPr>
          <w:rFonts w:ascii="Arial" w:hAnsi="Arial" w:cs="Arial"/>
          <w:sz w:val="24"/>
          <w:szCs w:val="24"/>
        </w:rPr>
        <w:t xml:space="preserve">Current manuals will </w:t>
      </w:r>
      <w:r w:rsidR="00F13472" w:rsidRPr="00005882">
        <w:rPr>
          <w:rFonts w:ascii="Arial" w:hAnsi="Arial" w:cs="Arial"/>
          <w:sz w:val="24"/>
          <w:szCs w:val="24"/>
        </w:rPr>
        <w:t xml:space="preserve">also be available for purchase and will be required if electronic manual not </w:t>
      </w:r>
      <w:r w:rsidR="00341E58" w:rsidRPr="00005882">
        <w:rPr>
          <w:rFonts w:ascii="Arial" w:hAnsi="Arial" w:cs="Arial"/>
          <w:sz w:val="24"/>
          <w:szCs w:val="24"/>
        </w:rPr>
        <w:t>brought to cou</w:t>
      </w:r>
      <w:r w:rsidR="00A9588C" w:rsidRPr="00005882">
        <w:rPr>
          <w:rFonts w:ascii="Arial" w:hAnsi="Arial" w:cs="Arial"/>
          <w:sz w:val="24"/>
          <w:szCs w:val="24"/>
        </w:rPr>
        <w:t>rse by participant at a cost of $5.00.</w:t>
      </w:r>
      <w:r w:rsidRPr="00005882">
        <w:rPr>
          <w:rFonts w:ascii="Arial" w:hAnsi="Arial" w:cs="Arial"/>
          <w:sz w:val="24"/>
          <w:szCs w:val="24"/>
        </w:rPr>
        <w:t xml:space="preserve"> </w:t>
      </w:r>
    </w:p>
    <w:p w:rsidR="00A323DD" w:rsidRPr="00D55BE0" w:rsidRDefault="00A323DD" w:rsidP="00A323DD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A323DD" w:rsidRPr="003E039E" w:rsidRDefault="00A323DD" w:rsidP="00A3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Hand hygiene should be performed at the following times by all participants and Instructors:</w:t>
      </w:r>
    </w:p>
    <w:p w:rsidR="00A323DD" w:rsidRPr="003E039E" w:rsidRDefault="00A323DD" w:rsidP="00A323D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Beginning and end of class</w:t>
      </w:r>
    </w:p>
    <w:p w:rsidR="00A323DD" w:rsidRPr="003E039E" w:rsidRDefault="00A323DD" w:rsidP="00A323D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Before and after meals and snacks</w:t>
      </w:r>
    </w:p>
    <w:p w:rsidR="00A323DD" w:rsidRDefault="00A323DD" w:rsidP="00A323D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Before and after skill practice session</w:t>
      </w:r>
    </w:p>
    <w:p w:rsidR="001A00FE" w:rsidRPr="00D55BE0" w:rsidRDefault="001A00FE" w:rsidP="001A00FE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:rsidR="001A00FE" w:rsidRPr="001A00FE" w:rsidRDefault="001A00FE" w:rsidP="001A00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bring a pen/pencil and if you prefer note paper to the course with you.</w:t>
      </w:r>
    </w:p>
    <w:p w:rsidR="00E54B24" w:rsidRPr="00F133F4" w:rsidRDefault="00F133F4" w:rsidP="00E869D4">
      <w:pPr>
        <w:tabs>
          <w:tab w:val="left" w:pos="1140"/>
        </w:tabs>
        <w:rPr>
          <w:rFonts w:ascii="Arial" w:hAnsi="Arial" w:cs="Arial"/>
          <w:b/>
          <w:sz w:val="24"/>
          <w:szCs w:val="24"/>
          <w:u w:val="single"/>
        </w:rPr>
      </w:pPr>
      <w:r w:rsidRPr="00F133F4">
        <w:rPr>
          <w:rFonts w:ascii="Arial" w:hAnsi="Arial" w:cs="Arial"/>
          <w:b/>
          <w:sz w:val="24"/>
          <w:szCs w:val="24"/>
          <w:u w:val="single"/>
        </w:rPr>
        <w:t>CANCELLATION POLICY</w:t>
      </w:r>
    </w:p>
    <w:p w:rsidR="00D55BE0" w:rsidRDefault="009B212F" w:rsidP="00012C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review the Pre-Screening requirements.  These guidelines must be adhered to.  If you have any signs or symptoms please contact your Instructor as soon as possible before the course.</w:t>
      </w:r>
    </w:p>
    <w:p w:rsidR="00012CBF" w:rsidRPr="00012CBF" w:rsidRDefault="00012CBF" w:rsidP="00012CBF">
      <w:pPr>
        <w:pStyle w:val="ListParagraph"/>
        <w:rPr>
          <w:rFonts w:ascii="Arial" w:hAnsi="Arial" w:cs="Arial"/>
          <w:sz w:val="24"/>
          <w:szCs w:val="24"/>
        </w:rPr>
      </w:pPr>
    </w:p>
    <w:p w:rsidR="0066086F" w:rsidRDefault="009B212F" w:rsidP="00D55B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12F">
        <w:rPr>
          <w:rFonts w:ascii="Arial" w:hAnsi="Arial" w:cs="Arial"/>
          <w:sz w:val="24"/>
          <w:szCs w:val="24"/>
        </w:rPr>
        <w:t>All cancellations must be received before the start of the course.  If you do not attend the course 50% of your payment will be charged.</w:t>
      </w:r>
    </w:p>
    <w:p w:rsidR="000056FD" w:rsidRPr="000056FD" w:rsidRDefault="000056FD" w:rsidP="000056FD">
      <w:pPr>
        <w:pStyle w:val="ListParagraph"/>
        <w:rPr>
          <w:rFonts w:ascii="Arial" w:hAnsi="Arial" w:cs="Arial"/>
          <w:sz w:val="24"/>
          <w:szCs w:val="24"/>
        </w:rPr>
      </w:pPr>
    </w:p>
    <w:p w:rsidR="000056FD" w:rsidRDefault="000056FD" w:rsidP="000056FD">
      <w:pPr>
        <w:rPr>
          <w:rFonts w:ascii="Arial" w:hAnsi="Arial" w:cs="Arial"/>
          <w:b/>
          <w:sz w:val="24"/>
          <w:szCs w:val="24"/>
          <w:u w:val="single"/>
        </w:rPr>
      </w:pPr>
      <w:r w:rsidRPr="00D05A54">
        <w:rPr>
          <w:rFonts w:ascii="Arial" w:hAnsi="Arial" w:cs="Arial"/>
          <w:b/>
          <w:sz w:val="24"/>
          <w:szCs w:val="24"/>
          <w:u w:val="single"/>
        </w:rPr>
        <w:t>ON-SITE TRAINING REQUIREMENTS</w:t>
      </w:r>
    </w:p>
    <w:p w:rsidR="00E869D4" w:rsidRPr="00E869D4" w:rsidRDefault="00E869D4" w:rsidP="00005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Please note: Training completed on-site requires 100% participation.  Employees will not be able to leave the training to attend to workplace matters.  </w:t>
      </w:r>
    </w:p>
    <w:p w:rsidR="000056FD" w:rsidRDefault="000056FD" w:rsidP="000056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schedule a pre-training on-site visit with Front Line Services to ensure appropriate classroom size and set up.</w:t>
      </w:r>
    </w:p>
    <w:p w:rsidR="006A308A" w:rsidRDefault="006A308A" w:rsidP="006A308A">
      <w:pPr>
        <w:pStyle w:val="ListParagraph"/>
        <w:rPr>
          <w:rFonts w:ascii="Arial" w:hAnsi="Arial" w:cs="Arial"/>
          <w:sz w:val="24"/>
          <w:szCs w:val="24"/>
        </w:rPr>
      </w:pPr>
    </w:p>
    <w:p w:rsidR="006A308A" w:rsidRDefault="006A308A" w:rsidP="000056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location for the training must be dedicated to training for the timeframe of the course.  It cannot be a public/workplace use location or a location where individuals who are not involved in the training course are required to access throughout the day.  Anyone entering the training area will be required to complete a COVID Prescreen.</w:t>
      </w:r>
    </w:p>
    <w:p w:rsidR="00132E23" w:rsidRPr="00132E23" w:rsidRDefault="00132E23" w:rsidP="00132E2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69D4" w:rsidRPr="00132E23" w:rsidRDefault="00005882" w:rsidP="00132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869D4">
        <w:rPr>
          <w:rFonts w:ascii="Arial" w:hAnsi="Arial" w:cs="Arial"/>
          <w:sz w:val="24"/>
          <w:szCs w:val="24"/>
        </w:rPr>
        <w:t xml:space="preserve">he space must be large enough to accommodate a seating area with space to participate in theory learning and writing as well as </w:t>
      </w:r>
      <w:r w:rsidR="00D26817">
        <w:rPr>
          <w:rFonts w:ascii="Arial" w:hAnsi="Arial" w:cs="Arial"/>
          <w:sz w:val="24"/>
          <w:szCs w:val="24"/>
        </w:rPr>
        <w:t xml:space="preserve">open floor </w:t>
      </w:r>
      <w:r w:rsidR="00E869D4">
        <w:rPr>
          <w:rFonts w:ascii="Arial" w:hAnsi="Arial" w:cs="Arial"/>
          <w:sz w:val="24"/>
          <w:szCs w:val="24"/>
        </w:rPr>
        <w:t xml:space="preserve">space to work on the ground with a </w:t>
      </w:r>
      <w:r w:rsidR="00D26817">
        <w:rPr>
          <w:rFonts w:ascii="Arial" w:hAnsi="Arial" w:cs="Arial"/>
          <w:sz w:val="24"/>
          <w:szCs w:val="24"/>
        </w:rPr>
        <w:t>manikin.  A boardroom with a large table and minimal floor space will usually not accommodate</w:t>
      </w:r>
      <w:bookmarkStart w:id="0" w:name="_GoBack"/>
      <w:bookmarkEnd w:id="0"/>
      <w:r w:rsidR="00D26817">
        <w:rPr>
          <w:rFonts w:ascii="Arial" w:hAnsi="Arial" w:cs="Arial"/>
          <w:sz w:val="24"/>
          <w:szCs w:val="24"/>
        </w:rPr>
        <w:t xml:space="preserve"> the training area required.</w:t>
      </w:r>
    </w:p>
    <w:p w:rsidR="00132E23" w:rsidRDefault="00132E23" w:rsidP="00132E23">
      <w:pPr>
        <w:pStyle w:val="ListParagraph"/>
        <w:rPr>
          <w:rFonts w:ascii="Arial" w:hAnsi="Arial" w:cs="Arial"/>
          <w:sz w:val="24"/>
          <w:szCs w:val="24"/>
        </w:rPr>
      </w:pPr>
    </w:p>
    <w:p w:rsidR="00D325D9" w:rsidRPr="00E869D4" w:rsidRDefault="00D325D9" w:rsidP="00D32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69D4">
        <w:rPr>
          <w:rFonts w:ascii="Arial" w:hAnsi="Arial" w:cs="Arial"/>
          <w:sz w:val="24"/>
          <w:szCs w:val="24"/>
        </w:rPr>
        <w:t xml:space="preserve">The training location tables and chairs </w:t>
      </w:r>
      <w:r w:rsidR="00005882">
        <w:rPr>
          <w:rFonts w:ascii="Arial" w:hAnsi="Arial" w:cs="Arial"/>
          <w:sz w:val="24"/>
          <w:szCs w:val="24"/>
        </w:rPr>
        <w:t>should</w:t>
      </w:r>
      <w:r w:rsidRPr="00E869D4">
        <w:rPr>
          <w:rFonts w:ascii="Arial" w:hAnsi="Arial" w:cs="Arial"/>
          <w:sz w:val="24"/>
          <w:szCs w:val="24"/>
        </w:rPr>
        <w:t xml:space="preserve"> be </w:t>
      </w:r>
      <w:r w:rsidR="00005882">
        <w:rPr>
          <w:rFonts w:ascii="Arial" w:hAnsi="Arial" w:cs="Arial"/>
          <w:sz w:val="24"/>
          <w:szCs w:val="24"/>
        </w:rPr>
        <w:t xml:space="preserve">set up for the training and </w:t>
      </w:r>
      <w:r w:rsidRPr="00E869D4">
        <w:rPr>
          <w:rFonts w:ascii="Arial" w:hAnsi="Arial" w:cs="Arial"/>
          <w:sz w:val="24"/>
          <w:szCs w:val="24"/>
        </w:rPr>
        <w:t>cleaned/disinfected before the start of the course and at the end of the course.</w:t>
      </w:r>
    </w:p>
    <w:sectPr w:rsidR="00D325D9" w:rsidRPr="00E8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5BE"/>
    <w:multiLevelType w:val="hybridMultilevel"/>
    <w:tmpl w:val="B4084B9E"/>
    <w:lvl w:ilvl="0" w:tplc="E848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427A"/>
    <w:multiLevelType w:val="hybridMultilevel"/>
    <w:tmpl w:val="FDDCA75E"/>
    <w:lvl w:ilvl="0" w:tplc="E848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F09F7"/>
    <w:multiLevelType w:val="hybridMultilevel"/>
    <w:tmpl w:val="E4A8AE90"/>
    <w:lvl w:ilvl="0" w:tplc="E848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F7A18"/>
    <w:multiLevelType w:val="hybridMultilevel"/>
    <w:tmpl w:val="8C34428C"/>
    <w:lvl w:ilvl="0" w:tplc="E848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0AA"/>
    <w:multiLevelType w:val="hybridMultilevel"/>
    <w:tmpl w:val="BBD0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821C98"/>
    <w:multiLevelType w:val="hybridMultilevel"/>
    <w:tmpl w:val="6CE02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C"/>
    <w:rsid w:val="000056FD"/>
    <w:rsid w:val="00005882"/>
    <w:rsid w:val="00012CBF"/>
    <w:rsid w:val="000E5B50"/>
    <w:rsid w:val="001267CC"/>
    <w:rsid w:val="00132E23"/>
    <w:rsid w:val="0014206D"/>
    <w:rsid w:val="001A00FE"/>
    <w:rsid w:val="00341E58"/>
    <w:rsid w:val="00373D79"/>
    <w:rsid w:val="003E039E"/>
    <w:rsid w:val="00593460"/>
    <w:rsid w:val="0066086F"/>
    <w:rsid w:val="006A308A"/>
    <w:rsid w:val="007F7253"/>
    <w:rsid w:val="00895533"/>
    <w:rsid w:val="009B212F"/>
    <w:rsid w:val="00A323DD"/>
    <w:rsid w:val="00A9588C"/>
    <w:rsid w:val="00B17419"/>
    <w:rsid w:val="00D05A54"/>
    <w:rsid w:val="00D26817"/>
    <w:rsid w:val="00D325D9"/>
    <w:rsid w:val="00D55BE0"/>
    <w:rsid w:val="00D6373D"/>
    <w:rsid w:val="00E54B24"/>
    <w:rsid w:val="00E869D4"/>
    <w:rsid w:val="00EB784E"/>
    <w:rsid w:val="00F133F4"/>
    <w:rsid w:val="00F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FB112-D9BF-4573-B119-D69D291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CC"/>
    <w:pPr>
      <w:ind w:left="720"/>
      <w:contextualSpacing/>
    </w:pPr>
  </w:style>
  <w:style w:type="paragraph" w:customStyle="1" w:styleId="Default">
    <w:name w:val="Default"/>
    <w:rsid w:val="0000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CFCF-D287-461D-8ACC-4D5AEF60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Line Services</dc:creator>
  <cp:keywords/>
  <dc:description/>
  <cp:lastModifiedBy>Front Line Services</cp:lastModifiedBy>
  <cp:revision>3</cp:revision>
  <dcterms:created xsi:type="dcterms:W3CDTF">2022-04-01T05:24:00Z</dcterms:created>
  <dcterms:modified xsi:type="dcterms:W3CDTF">2022-05-31T04:22:00Z</dcterms:modified>
</cp:coreProperties>
</file>